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58AD" w:rsidRDefault="00B558AD">
      <w:pPr>
        <w:pStyle w:val="normal0"/>
        <w:widowControl w:val="0"/>
        <w:rPr>
          <w:rFonts w:ascii="Times New Roman" w:eastAsia="Times New Roman" w:hAnsi="Times New Roman" w:cs="Times New Roman"/>
          <w:b/>
        </w:rPr>
      </w:pPr>
      <w:r>
        <w:rPr>
          <w:rFonts w:ascii="Times New Roman" w:eastAsia="Times New Roman" w:hAnsi="Times New Roman" w:cs="Times New Roman"/>
          <w:b/>
        </w:rPr>
        <w:t>Things to know:</w:t>
      </w:r>
    </w:p>
    <w:p w:rsidR="00B558AD" w:rsidRDefault="00B558AD" w:rsidP="00B558AD">
      <w:pPr>
        <w:pStyle w:val="normal0"/>
        <w:widowControl w:val="0"/>
        <w:numPr>
          <w:ilvl w:val="0"/>
          <w:numId w:val="16"/>
        </w:numPr>
        <w:rPr>
          <w:rFonts w:ascii="Times New Roman" w:eastAsia="Times New Roman" w:hAnsi="Times New Roman" w:cs="Times New Roman"/>
          <w:b/>
        </w:rPr>
      </w:pPr>
      <w:r>
        <w:rPr>
          <w:rFonts w:ascii="Times New Roman" w:eastAsia="Times New Roman" w:hAnsi="Times New Roman" w:cs="Times New Roman"/>
          <w:b/>
        </w:rPr>
        <w:t>Simple Probabilities</w:t>
      </w:r>
    </w:p>
    <w:p w:rsidR="00B558AD" w:rsidRDefault="00B558AD" w:rsidP="00B558AD">
      <w:pPr>
        <w:pStyle w:val="normal0"/>
        <w:widowControl w:val="0"/>
        <w:numPr>
          <w:ilvl w:val="0"/>
          <w:numId w:val="16"/>
        </w:numPr>
        <w:rPr>
          <w:rFonts w:ascii="Times New Roman" w:eastAsia="Times New Roman" w:hAnsi="Times New Roman" w:cs="Times New Roman"/>
          <w:b/>
        </w:rPr>
      </w:pPr>
      <w:r>
        <w:rPr>
          <w:rFonts w:ascii="Times New Roman" w:eastAsia="Times New Roman" w:hAnsi="Times New Roman" w:cs="Times New Roman"/>
          <w:b/>
        </w:rPr>
        <w:t>Compound Probabilities (intersections, unions and complements)</w:t>
      </w:r>
    </w:p>
    <w:p w:rsidR="00B558AD" w:rsidRDefault="00B558AD" w:rsidP="00B558AD">
      <w:pPr>
        <w:pStyle w:val="normal0"/>
        <w:widowControl w:val="0"/>
        <w:numPr>
          <w:ilvl w:val="0"/>
          <w:numId w:val="16"/>
        </w:numPr>
        <w:rPr>
          <w:rFonts w:ascii="Times New Roman" w:eastAsia="Times New Roman" w:hAnsi="Times New Roman" w:cs="Times New Roman"/>
          <w:b/>
        </w:rPr>
      </w:pPr>
      <w:r>
        <w:rPr>
          <w:rFonts w:ascii="Times New Roman" w:eastAsia="Times New Roman" w:hAnsi="Times New Roman" w:cs="Times New Roman"/>
          <w:b/>
        </w:rPr>
        <w:t>Conditional Probabilities (given B what is the probability of A)</w:t>
      </w:r>
    </w:p>
    <w:p w:rsidR="00B558AD" w:rsidRDefault="00B558AD" w:rsidP="00B558AD">
      <w:pPr>
        <w:pStyle w:val="normal0"/>
        <w:widowControl w:val="0"/>
        <w:numPr>
          <w:ilvl w:val="0"/>
          <w:numId w:val="16"/>
        </w:numPr>
        <w:rPr>
          <w:rFonts w:ascii="Times New Roman" w:eastAsia="Times New Roman" w:hAnsi="Times New Roman" w:cs="Times New Roman"/>
          <w:b/>
        </w:rPr>
      </w:pPr>
      <w:r>
        <w:rPr>
          <w:rFonts w:ascii="Times New Roman" w:eastAsia="Times New Roman" w:hAnsi="Times New Roman" w:cs="Times New Roman"/>
          <w:b/>
        </w:rPr>
        <w:t>Independent and Dependent Events</w:t>
      </w:r>
    </w:p>
    <w:p w:rsidR="00B558AD" w:rsidRPr="00B558AD" w:rsidRDefault="00B558AD" w:rsidP="00B558AD">
      <w:pPr>
        <w:pStyle w:val="normal0"/>
        <w:widowControl w:val="0"/>
        <w:numPr>
          <w:ilvl w:val="0"/>
          <w:numId w:val="16"/>
        </w:numPr>
        <w:rPr>
          <w:rFonts w:ascii="Times New Roman" w:eastAsia="Times New Roman" w:hAnsi="Times New Roman" w:cs="Times New Roman"/>
          <w:b/>
        </w:rPr>
      </w:pPr>
      <w:r>
        <w:rPr>
          <w:rFonts w:ascii="Times New Roman" w:eastAsia="Times New Roman" w:hAnsi="Times New Roman" w:cs="Times New Roman"/>
          <w:b/>
        </w:rPr>
        <w:t>Permutations and Combinations</w:t>
      </w:r>
    </w:p>
    <w:p w:rsidR="00547DD7" w:rsidRDefault="00547DD7">
      <w:pPr>
        <w:pStyle w:val="normal0"/>
        <w:widowControl w:val="0"/>
        <w:rPr>
          <w:rFonts w:ascii="Times New Roman" w:eastAsia="Times New Roman" w:hAnsi="Times New Roman" w:cs="Times New Roman"/>
          <w:b/>
        </w:rPr>
      </w:pPr>
    </w:p>
    <w:p w:rsidR="00547DD7" w:rsidRDefault="00547DD7">
      <w:pPr>
        <w:pStyle w:val="normal0"/>
        <w:widowControl w:val="0"/>
        <w:rPr>
          <w:rFonts w:ascii="Times New Roman" w:eastAsia="Times New Roman" w:hAnsi="Times New Roman" w:cs="Times New Roman"/>
          <w:b/>
          <w:u w:val="single"/>
        </w:rPr>
      </w:pPr>
      <w:r>
        <w:rPr>
          <w:rFonts w:ascii="Times New Roman" w:eastAsia="Times New Roman" w:hAnsi="Times New Roman" w:cs="Times New Roman"/>
          <w:b/>
          <w:u w:val="single"/>
        </w:rPr>
        <w:t>What are all the formulas you need to know for this test??</w:t>
      </w:r>
    </w:p>
    <w:p w:rsidR="00547DD7" w:rsidRDefault="00547DD7">
      <w:pPr>
        <w:pStyle w:val="normal0"/>
        <w:widowControl w:val="0"/>
        <w:rPr>
          <w:rFonts w:ascii="Times New Roman" w:eastAsia="Times New Roman" w:hAnsi="Times New Roman" w:cs="Times New Roman"/>
          <w:b/>
          <w:u w:val="single"/>
        </w:rPr>
      </w:pPr>
    </w:p>
    <w:p w:rsidR="00547DD7" w:rsidRDefault="00547DD7">
      <w:pPr>
        <w:pStyle w:val="normal0"/>
        <w:widowControl w:val="0"/>
        <w:rPr>
          <w:rFonts w:ascii="Times New Roman" w:eastAsia="Times New Roman" w:hAnsi="Times New Roman" w:cs="Times New Roman"/>
          <w:b/>
          <w:u w:val="single"/>
        </w:rPr>
      </w:pPr>
    </w:p>
    <w:p w:rsidR="00547DD7" w:rsidRDefault="00547DD7">
      <w:pPr>
        <w:pStyle w:val="normal0"/>
        <w:widowControl w:val="0"/>
        <w:rPr>
          <w:rFonts w:ascii="Times New Roman" w:eastAsia="Times New Roman" w:hAnsi="Times New Roman" w:cs="Times New Roman"/>
          <w:b/>
          <w:u w:val="single"/>
        </w:rPr>
      </w:pPr>
    </w:p>
    <w:p w:rsidR="00547DD7" w:rsidRDefault="00547DD7">
      <w:pPr>
        <w:pStyle w:val="normal0"/>
        <w:widowControl w:val="0"/>
        <w:rPr>
          <w:rFonts w:ascii="Times New Roman" w:eastAsia="Times New Roman" w:hAnsi="Times New Roman" w:cs="Times New Roman"/>
          <w:b/>
          <w:u w:val="single"/>
        </w:rPr>
      </w:pPr>
    </w:p>
    <w:p w:rsidR="00547DD7" w:rsidRDefault="00547DD7">
      <w:pPr>
        <w:pStyle w:val="normal0"/>
        <w:widowControl w:val="0"/>
        <w:rPr>
          <w:rFonts w:ascii="Times New Roman" w:eastAsia="Times New Roman" w:hAnsi="Times New Roman" w:cs="Times New Roman"/>
          <w:b/>
          <w:u w:val="single"/>
        </w:rPr>
      </w:pPr>
    </w:p>
    <w:p w:rsidR="00547DD7" w:rsidRDefault="00547DD7">
      <w:pPr>
        <w:pStyle w:val="normal0"/>
        <w:widowControl w:val="0"/>
        <w:rPr>
          <w:rFonts w:ascii="Times New Roman" w:eastAsia="Times New Roman" w:hAnsi="Times New Roman" w:cs="Times New Roman"/>
          <w:b/>
          <w:u w:val="single"/>
        </w:rPr>
      </w:pPr>
    </w:p>
    <w:p w:rsidR="00547DD7" w:rsidRDefault="00547DD7">
      <w:pPr>
        <w:pStyle w:val="normal0"/>
        <w:widowControl w:val="0"/>
        <w:rPr>
          <w:rFonts w:ascii="Times New Roman" w:eastAsia="Times New Roman" w:hAnsi="Times New Roman" w:cs="Times New Roman"/>
          <w:b/>
          <w:u w:val="single"/>
        </w:rPr>
      </w:pPr>
    </w:p>
    <w:p w:rsidR="00547DD7" w:rsidRDefault="00547DD7">
      <w:pPr>
        <w:pStyle w:val="normal0"/>
        <w:widowControl w:val="0"/>
        <w:rPr>
          <w:rFonts w:ascii="Times New Roman" w:eastAsia="Times New Roman" w:hAnsi="Times New Roman" w:cs="Times New Roman"/>
          <w:b/>
          <w:u w:val="single"/>
        </w:rPr>
      </w:pPr>
    </w:p>
    <w:p w:rsidR="00547DD7" w:rsidRDefault="00547DD7">
      <w:pPr>
        <w:pStyle w:val="normal0"/>
        <w:widowControl w:val="0"/>
        <w:rPr>
          <w:rFonts w:ascii="Times New Roman" w:eastAsia="Times New Roman" w:hAnsi="Times New Roman" w:cs="Times New Roman"/>
          <w:b/>
          <w:u w:val="single"/>
        </w:rPr>
      </w:pPr>
    </w:p>
    <w:p w:rsidR="00B558AD" w:rsidRPr="00547DD7" w:rsidRDefault="00B558AD">
      <w:pPr>
        <w:pStyle w:val="normal0"/>
        <w:widowControl w:val="0"/>
        <w:rPr>
          <w:rFonts w:ascii="Times New Roman" w:eastAsia="Times New Roman" w:hAnsi="Times New Roman" w:cs="Times New Roman"/>
          <w:b/>
          <w:u w:val="single"/>
        </w:rPr>
      </w:pPr>
    </w:p>
    <w:p w:rsidR="005C21A2" w:rsidRPr="00CF17C8" w:rsidRDefault="001B6028">
      <w:pPr>
        <w:pStyle w:val="normal0"/>
        <w:widowControl w:val="0"/>
        <w:rPr>
          <w:rFonts w:ascii="Times New Roman" w:hAnsi="Times New Roman"/>
        </w:rPr>
      </w:pPr>
      <w:r>
        <w:rPr>
          <w:rFonts w:ascii="Times New Roman" w:eastAsia="Times New Roman" w:hAnsi="Times New Roman" w:cs="Times New Roman"/>
          <w:b/>
        </w:rPr>
        <w:t xml:space="preserve">1. </w:t>
      </w:r>
      <w:r w:rsidR="00A40736" w:rsidRPr="00CF17C8">
        <w:rPr>
          <w:rFonts w:ascii="Times New Roman" w:eastAsia="Times New Roman" w:hAnsi="Times New Roman" w:cs="Times New Roman"/>
          <w:sz w:val="24"/>
        </w:rPr>
        <w:t>Write a scenario based on the survey results shown below.  Then write 3 probability problems based on your scenario.</w:t>
      </w:r>
    </w:p>
    <w:p w:rsidR="005C21A2" w:rsidRPr="00CF17C8" w:rsidRDefault="00CF17C8">
      <w:pPr>
        <w:pStyle w:val="normal0"/>
        <w:widowControl w:val="0"/>
        <w:jc w:val="center"/>
        <w:rPr>
          <w:rFonts w:ascii="Times New Roman" w:hAnsi="Times New Roman"/>
        </w:rPr>
      </w:pPr>
      <w:r>
        <w:rPr>
          <w:rFonts w:ascii="Times New Roman" w:hAnsi="Times New Roman"/>
          <w:noProof/>
        </w:rPr>
        <w:drawing>
          <wp:anchor distT="114300" distB="114300" distL="114300" distR="114300" simplePos="0" relativeHeight="251658240" behindDoc="1" locked="0" layoutInCell="1" allowOverlap="0">
            <wp:simplePos x="0" y="0"/>
            <wp:positionH relativeFrom="margin">
              <wp:posOffset>914400</wp:posOffset>
            </wp:positionH>
            <wp:positionV relativeFrom="paragraph">
              <wp:posOffset>48895</wp:posOffset>
            </wp:positionV>
            <wp:extent cx="2857500" cy="1948180"/>
            <wp:effectExtent l="50800" t="25400" r="12700" b="7620"/>
            <wp:wrapNone/>
            <wp:docPr id="2" name=""/>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2857500" cy="1948180"/>
                    </a:xfrm>
                    <a:prstGeom prst="rect">
                      <a:avLst/>
                    </a:prstGeom>
                    <a:ln>
                      <a:solidFill>
                        <a:srgbClr val="000000"/>
                      </a:solidFill>
                      <a:prstDash val="solid"/>
                    </a:ln>
                  </pic:spPr>
                </pic:pic>
              </a:graphicData>
            </a:graphic>
          </wp:anchor>
        </w:drawing>
      </w:r>
    </w:p>
    <w:p w:rsidR="005C21A2" w:rsidRPr="00CF17C8" w:rsidRDefault="005C21A2">
      <w:pPr>
        <w:pStyle w:val="normal0"/>
        <w:widowControl w:val="0"/>
        <w:rPr>
          <w:rFonts w:ascii="Times New Roman" w:hAnsi="Times New Roman"/>
        </w:rPr>
      </w:pPr>
    </w:p>
    <w:p w:rsidR="0006577F" w:rsidRPr="00CF17C8" w:rsidRDefault="0006577F">
      <w:pPr>
        <w:pStyle w:val="normal0"/>
        <w:widowControl w:val="0"/>
        <w:rPr>
          <w:rFonts w:ascii="Times New Roman" w:hAnsi="Times New Roman"/>
        </w:rPr>
      </w:pPr>
    </w:p>
    <w:p w:rsidR="005C21A2" w:rsidRPr="00CF17C8" w:rsidRDefault="005C21A2">
      <w:pPr>
        <w:pStyle w:val="normal0"/>
        <w:widowControl w:val="0"/>
        <w:rPr>
          <w:rFonts w:ascii="Times New Roman" w:hAnsi="Times New Roman"/>
        </w:rPr>
      </w:pPr>
    </w:p>
    <w:p w:rsidR="005C21A2" w:rsidRPr="00CF17C8" w:rsidRDefault="005C21A2">
      <w:pPr>
        <w:pStyle w:val="normal0"/>
        <w:widowControl w:val="0"/>
        <w:rPr>
          <w:rFonts w:ascii="Times New Roman" w:hAnsi="Times New Roman"/>
        </w:rPr>
      </w:pPr>
    </w:p>
    <w:p w:rsidR="005C21A2" w:rsidRPr="00CF17C8" w:rsidRDefault="005C21A2">
      <w:pPr>
        <w:pStyle w:val="normal0"/>
        <w:widowControl w:val="0"/>
        <w:rPr>
          <w:rFonts w:ascii="Times New Roman" w:hAnsi="Times New Roman"/>
        </w:rPr>
      </w:pPr>
    </w:p>
    <w:p w:rsidR="005C21A2" w:rsidRPr="00CF17C8" w:rsidRDefault="005C21A2">
      <w:pPr>
        <w:pStyle w:val="normal0"/>
        <w:widowControl w:val="0"/>
        <w:rPr>
          <w:rFonts w:ascii="Times New Roman" w:hAnsi="Times New Roman"/>
        </w:rPr>
      </w:pPr>
    </w:p>
    <w:p w:rsidR="005C21A2" w:rsidRPr="00CF17C8" w:rsidRDefault="005C21A2">
      <w:pPr>
        <w:pStyle w:val="normal0"/>
        <w:widowControl w:val="0"/>
        <w:rPr>
          <w:rFonts w:ascii="Times New Roman" w:hAnsi="Times New Roman"/>
        </w:rPr>
      </w:pPr>
    </w:p>
    <w:p w:rsidR="005C21A2" w:rsidRPr="00CF17C8" w:rsidRDefault="005C21A2">
      <w:pPr>
        <w:pStyle w:val="normal0"/>
        <w:widowControl w:val="0"/>
        <w:rPr>
          <w:rFonts w:ascii="Times New Roman" w:hAnsi="Times New Roman"/>
        </w:rPr>
      </w:pPr>
    </w:p>
    <w:p w:rsidR="005C21A2" w:rsidRPr="00CF17C8" w:rsidRDefault="005C21A2">
      <w:pPr>
        <w:pStyle w:val="normal0"/>
        <w:widowControl w:val="0"/>
        <w:rPr>
          <w:rFonts w:ascii="Times New Roman" w:hAnsi="Times New Roman"/>
        </w:rPr>
      </w:pPr>
    </w:p>
    <w:p w:rsidR="005C21A2" w:rsidRPr="00CF17C8" w:rsidRDefault="005C21A2">
      <w:pPr>
        <w:pStyle w:val="normal0"/>
        <w:widowControl w:val="0"/>
        <w:rPr>
          <w:rFonts w:ascii="Times New Roman" w:hAnsi="Times New Roman"/>
        </w:rPr>
      </w:pPr>
    </w:p>
    <w:p w:rsidR="00547DD7" w:rsidRDefault="00547DD7">
      <w:pPr>
        <w:pStyle w:val="normal0"/>
        <w:widowControl w:val="0"/>
        <w:rPr>
          <w:rFonts w:ascii="Times New Roman" w:hAnsi="Times New Roman"/>
        </w:rPr>
      </w:pPr>
    </w:p>
    <w:p w:rsidR="00547DD7" w:rsidRDefault="00547DD7">
      <w:pPr>
        <w:pStyle w:val="normal0"/>
        <w:widowControl w:val="0"/>
        <w:rPr>
          <w:rFonts w:ascii="Times New Roman" w:hAnsi="Times New Roman"/>
        </w:rPr>
      </w:pPr>
    </w:p>
    <w:p w:rsidR="00547DD7" w:rsidRDefault="00547DD7">
      <w:pPr>
        <w:pStyle w:val="normal0"/>
        <w:widowControl w:val="0"/>
        <w:rPr>
          <w:rFonts w:ascii="Times New Roman" w:hAnsi="Times New Roman"/>
        </w:rPr>
      </w:pPr>
    </w:p>
    <w:p w:rsidR="00547DD7" w:rsidRDefault="00547DD7">
      <w:pPr>
        <w:pStyle w:val="normal0"/>
        <w:widowControl w:val="0"/>
        <w:rPr>
          <w:rFonts w:ascii="Times New Roman" w:hAnsi="Times New Roman"/>
        </w:rPr>
      </w:pPr>
    </w:p>
    <w:p w:rsidR="00B558AD" w:rsidRDefault="00B558AD">
      <w:pPr>
        <w:pStyle w:val="normal0"/>
        <w:widowControl w:val="0"/>
        <w:rPr>
          <w:rFonts w:ascii="Times New Roman" w:hAnsi="Times New Roman"/>
        </w:rPr>
      </w:pPr>
    </w:p>
    <w:p w:rsidR="005C21A2" w:rsidRPr="00CF17C8" w:rsidRDefault="005C21A2">
      <w:pPr>
        <w:pStyle w:val="normal0"/>
        <w:widowControl w:val="0"/>
        <w:rPr>
          <w:rFonts w:ascii="Times New Roman" w:hAnsi="Times New Roman"/>
        </w:rPr>
      </w:pPr>
    </w:p>
    <w:p w:rsidR="005C21A2" w:rsidRPr="00CF17C8" w:rsidRDefault="00B558AD">
      <w:pPr>
        <w:pStyle w:val="normal0"/>
        <w:widowControl w:val="0"/>
        <w:rPr>
          <w:rFonts w:ascii="Times New Roman" w:hAnsi="Times New Roman"/>
        </w:rPr>
      </w:pPr>
      <w:r>
        <w:rPr>
          <w:rFonts w:ascii="Times New Roman" w:eastAsia="Times New Roman" w:hAnsi="Times New Roman" w:cs="Times New Roman"/>
          <w:b/>
          <w:sz w:val="24"/>
        </w:rPr>
        <w:t>2</w:t>
      </w:r>
      <w:r w:rsidR="001B6028">
        <w:rPr>
          <w:rFonts w:ascii="Times New Roman" w:eastAsia="Times New Roman" w:hAnsi="Times New Roman" w:cs="Times New Roman"/>
          <w:b/>
          <w:sz w:val="24"/>
        </w:rPr>
        <w:t xml:space="preserve">. </w:t>
      </w:r>
      <w:r w:rsidR="00A40736" w:rsidRPr="00CF17C8">
        <w:rPr>
          <w:rFonts w:ascii="Times New Roman" w:eastAsia="Times New Roman" w:hAnsi="Times New Roman" w:cs="Times New Roman"/>
          <w:sz w:val="24"/>
        </w:rPr>
        <w:t xml:space="preserve">At Bayside High School 42% of their students participate in a sport after school, 27% of their students participate in an after school club, and 15% of students participate in both a club and sport after school.   The principal, Mr. Belding, would like determine how involved their students are in the after school activities.  What is the probability that a randomly selected </w:t>
      </w:r>
      <w:proofErr w:type="gramStart"/>
      <w:r w:rsidR="00A40736" w:rsidRPr="00CF17C8">
        <w:rPr>
          <w:rFonts w:ascii="Times New Roman" w:eastAsia="Times New Roman" w:hAnsi="Times New Roman" w:cs="Times New Roman"/>
          <w:sz w:val="24"/>
        </w:rPr>
        <w:t>Bayside</w:t>
      </w:r>
      <w:proofErr w:type="gramEnd"/>
      <w:r w:rsidR="00A40736" w:rsidRPr="00CF17C8">
        <w:rPr>
          <w:rFonts w:ascii="Times New Roman" w:eastAsia="Times New Roman" w:hAnsi="Times New Roman" w:cs="Times New Roman"/>
          <w:sz w:val="24"/>
        </w:rPr>
        <w:t xml:space="preserve"> student will participate in either a club or sport after school?</w:t>
      </w:r>
    </w:p>
    <w:p w:rsidR="00B558AD" w:rsidRDefault="00B558AD">
      <w:pPr>
        <w:pStyle w:val="normal0"/>
        <w:widowControl w:val="0"/>
        <w:rPr>
          <w:rFonts w:ascii="Times New Roman" w:hAnsi="Times New Roman"/>
        </w:rPr>
      </w:pPr>
    </w:p>
    <w:p w:rsidR="00B558AD" w:rsidRDefault="00B558AD">
      <w:pPr>
        <w:pStyle w:val="normal0"/>
        <w:widowControl w:val="0"/>
        <w:rPr>
          <w:rFonts w:ascii="Times New Roman" w:hAnsi="Times New Roman"/>
        </w:rPr>
      </w:pPr>
    </w:p>
    <w:p w:rsidR="00B558AD" w:rsidRDefault="00B558AD" w:rsidP="00B558AD">
      <w:pPr>
        <w:pStyle w:val="normal0"/>
        <w:widowControl w:val="0"/>
        <w:rPr>
          <w:rFonts w:ascii="Times New Roman" w:eastAsia="Times New Roman" w:hAnsi="Times New Roman" w:cs="Times New Roman"/>
          <w:sz w:val="24"/>
        </w:rPr>
      </w:pPr>
      <w:r>
        <w:rPr>
          <w:rFonts w:ascii="Times New Roman" w:eastAsia="Times New Roman" w:hAnsi="Times New Roman" w:cs="Times New Roman"/>
          <w:b/>
          <w:sz w:val="24"/>
        </w:rPr>
        <w:t xml:space="preserve">3. </w:t>
      </w:r>
      <w:r>
        <w:rPr>
          <w:rFonts w:ascii="Times New Roman" w:eastAsia="Times New Roman" w:hAnsi="Times New Roman" w:cs="Times New Roman"/>
          <w:sz w:val="24"/>
        </w:rPr>
        <w:t xml:space="preserve"> Examine the spinner below.  What is the probability that you land on pink on your first spin and a number greater than 2 on the second spin?  </w:t>
      </w:r>
    </w:p>
    <w:p w:rsidR="00B558AD" w:rsidRDefault="00B558AD" w:rsidP="00B558AD">
      <w:pPr>
        <w:pStyle w:val="normal0"/>
        <w:widowControl w:val="0"/>
        <w:rPr>
          <w:rFonts w:ascii="Times New Roman" w:eastAsia="Times New Roman" w:hAnsi="Times New Roman" w:cs="Times New Roman"/>
          <w:sz w:val="24"/>
        </w:rPr>
      </w:pPr>
    </w:p>
    <w:p w:rsidR="007C55C5" w:rsidRDefault="00B558AD" w:rsidP="00B558AD">
      <w:pPr>
        <w:pStyle w:val="normal0"/>
        <w:widowControl w:val="0"/>
        <w:rPr>
          <w:rFonts w:ascii="Times New Roman" w:hAnsi="Times New Roman"/>
        </w:rPr>
      </w:pPr>
      <w:r>
        <w:rPr>
          <w:rFonts w:ascii="Times New Roman" w:hAnsi="Times New Roman"/>
          <w:noProof/>
        </w:rPr>
        <w:drawing>
          <wp:inline distT="0" distB="0" distL="0" distR="0">
            <wp:extent cx="2087981" cy="1943100"/>
            <wp:effectExtent l="25400" t="0" r="0" b="0"/>
            <wp:docPr id="1" name="Picture 2" descr="Screen shot 2014-02-07 at 1.08.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7 at 1.08.36 PM.png"/>
                    <pic:cNvPicPr/>
                  </pic:nvPicPr>
                  <pic:blipFill>
                    <a:blip r:embed="rId6"/>
                    <a:stretch>
                      <a:fillRect/>
                    </a:stretch>
                  </pic:blipFill>
                  <pic:spPr>
                    <a:xfrm>
                      <a:off x="0" y="0"/>
                      <a:ext cx="2091333" cy="1946219"/>
                    </a:xfrm>
                    <a:prstGeom prst="rect">
                      <a:avLst/>
                    </a:prstGeom>
                  </pic:spPr>
                </pic:pic>
              </a:graphicData>
            </a:graphic>
          </wp:inline>
        </w:drawing>
      </w:r>
    </w:p>
    <w:p w:rsidR="00547DD7" w:rsidRDefault="00547DD7">
      <w:pPr>
        <w:pStyle w:val="normal0"/>
        <w:widowControl w:val="0"/>
        <w:rPr>
          <w:rFonts w:ascii="Times New Roman" w:eastAsia="Times New Roman" w:hAnsi="Times New Roman" w:cs="Times New Roman"/>
          <w:b/>
          <w:sz w:val="24"/>
        </w:rPr>
      </w:pPr>
    </w:p>
    <w:p w:rsidR="005C21A2" w:rsidRPr="00CF17C8" w:rsidRDefault="00B558AD">
      <w:pPr>
        <w:pStyle w:val="normal0"/>
        <w:widowControl w:val="0"/>
        <w:rPr>
          <w:rFonts w:ascii="Times New Roman" w:hAnsi="Times New Roman"/>
        </w:rPr>
      </w:pPr>
      <w:r>
        <w:rPr>
          <w:rFonts w:ascii="Times New Roman" w:eastAsia="Times New Roman" w:hAnsi="Times New Roman" w:cs="Times New Roman"/>
          <w:b/>
          <w:sz w:val="24"/>
        </w:rPr>
        <w:t>4</w:t>
      </w:r>
      <w:r w:rsidR="001B6028">
        <w:rPr>
          <w:rFonts w:ascii="Times New Roman" w:eastAsia="Times New Roman" w:hAnsi="Times New Roman" w:cs="Times New Roman"/>
          <w:b/>
          <w:sz w:val="24"/>
        </w:rPr>
        <w:t xml:space="preserve">. </w:t>
      </w:r>
      <w:r w:rsidR="00A40736" w:rsidRPr="00CF17C8">
        <w:rPr>
          <w:rFonts w:ascii="Times New Roman" w:eastAsia="Times New Roman" w:hAnsi="Times New Roman" w:cs="Times New Roman"/>
          <w:sz w:val="24"/>
        </w:rPr>
        <w:t>Mrs. Kelley gathered data about the hand preferences of her students.  She recorded the data in the table below:</w:t>
      </w:r>
    </w:p>
    <w:p w:rsidR="005C21A2" w:rsidRPr="00CF17C8" w:rsidRDefault="005C21A2">
      <w:pPr>
        <w:pStyle w:val="normal0"/>
        <w:widowControl w:val="0"/>
        <w:rPr>
          <w:rFonts w:ascii="Times New Roman" w:hAnsi="Times New Roman"/>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340"/>
        <w:gridCol w:w="2340"/>
        <w:gridCol w:w="2340"/>
        <w:gridCol w:w="2340"/>
      </w:tblGrid>
      <w:tr w:rsidR="005C21A2" w:rsidRPr="00CF17C8">
        <w:tc>
          <w:tcPr>
            <w:tcW w:w="2340" w:type="dxa"/>
            <w:tcMar>
              <w:top w:w="100" w:type="dxa"/>
              <w:left w:w="100" w:type="dxa"/>
              <w:bottom w:w="100" w:type="dxa"/>
              <w:right w:w="100" w:type="dxa"/>
            </w:tcMar>
          </w:tcPr>
          <w:p w:rsidR="005C21A2" w:rsidRPr="00CF17C8" w:rsidRDefault="005C21A2">
            <w:pPr>
              <w:pStyle w:val="normal0"/>
              <w:widowControl w:val="0"/>
              <w:spacing w:line="240" w:lineRule="auto"/>
              <w:rPr>
                <w:rFonts w:ascii="Times New Roman" w:hAnsi="Times New Roman"/>
              </w:rPr>
            </w:pP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Right-handed</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Left-handed</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Total</w:t>
            </w:r>
          </w:p>
        </w:tc>
      </w:tr>
      <w:tr w:rsidR="005C21A2" w:rsidRPr="00CF17C8">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Male</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48</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14</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62</w:t>
            </w:r>
          </w:p>
        </w:tc>
      </w:tr>
      <w:tr w:rsidR="005C21A2" w:rsidRPr="00CF17C8">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Female</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64</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10</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74</w:t>
            </w:r>
          </w:p>
        </w:tc>
      </w:tr>
      <w:tr w:rsidR="005C21A2" w:rsidRPr="00CF17C8">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Total</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112</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24</w:t>
            </w:r>
          </w:p>
        </w:tc>
        <w:tc>
          <w:tcPr>
            <w:tcW w:w="2340" w:type="dxa"/>
            <w:tcMar>
              <w:top w:w="100" w:type="dxa"/>
              <w:left w:w="100" w:type="dxa"/>
              <w:bottom w:w="100" w:type="dxa"/>
              <w:right w:w="100" w:type="dxa"/>
            </w:tcMar>
          </w:tcPr>
          <w:p w:rsidR="005C21A2" w:rsidRPr="00CF17C8" w:rsidRDefault="00A40736">
            <w:pPr>
              <w:pStyle w:val="normal0"/>
              <w:widowControl w:val="0"/>
              <w:spacing w:line="240" w:lineRule="auto"/>
              <w:rPr>
                <w:rFonts w:ascii="Times New Roman" w:hAnsi="Times New Roman"/>
              </w:rPr>
            </w:pPr>
            <w:r w:rsidRPr="00CF17C8">
              <w:rPr>
                <w:rFonts w:ascii="Times New Roman" w:eastAsia="Times New Roman" w:hAnsi="Times New Roman" w:cs="Times New Roman"/>
                <w:sz w:val="24"/>
              </w:rPr>
              <w:t>136</w:t>
            </w:r>
          </w:p>
        </w:tc>
      </w:tr>
    </w:tbl>
    <w:p w:rsidR="005C21A2" w:rsidRPr="00CF17C8" w:rsidRDefault="005C21A2">
      <w:pPr>
        <w:pStyle w:val="normal0"/>
        <w:widowControl w:val="0"/>
        <w:rPr>
          <w:rFonts w:ascii="Times New Roman" w:hAnsi="Times New Roman"/>
        </w:rPr>
      </w:pPr>
    </w:p>
    <w:p w:rsidR="00B558AD" w:rsidRDefault="00A40736">
      <w:pPr>
        <w:pStyle w:val="normal0"/>
        <w:widowControl w:val="0"/>
        <w:numPr>
          <w:ilvl w:val="0"/>
          <w:numId w:val="7"/>
        </w:numPr>
        <w:ind w:hanging="359"/>
        <w:contextualSpacing/>
        <w:rPr>
          <w:rFonts w:ascii="Times New Roman" w:eastAsia="Times New Roman" w:hAnsi="Times New Roman" w:cs="Times New Roman"/>
          <w:sz w:val="24"/>
        </w:rPr>
      </w:pPr>
      <w:r w:rsidRPr="00CF17C8">
        <w:rPr>
          <w:rFonts w:ascii="Times New Roman" w:eastAsia="Times New Roman" w:hAnsi="Times New Roman" w:cs="Times New Roman"/>
          <w:sz w:val="24"/>
        </w:rPr>
        <w:t>If a student from Mrs. Kelley’s classes is selected at random, what is the probability that the student is a female?</w:t>
      </w:r>
    </w:p>
    <w:p w:rsidR="005C21A2" w:rsidRPr="00CF17C8" w:rsidRDefault="005C21A2" w:rsidP="00B558AD">
      <w:pPr>
        <w:pStyle w:val="normal0"/>
        <w:widowControl w:val="0"/>
        <w:ind w:left="720"/>
        <w:contextualSpacing/>
        <w:rPr>
          <w:rFonts w:ascii="Times New Roman" w:eastAsia="Times New Roman" w:hAnsi="Times New Roman" w:cs="Times New Roman"/>
          <w:sz w:val="24"/>
        </w:rPr>
      </w:pPr>
    </w:p>
    <w:p w:rsidR="00B558AD" w:rsidRDefault="00A40736">
      <w:pPr>
        <w:pStyle w:val="normal0"/>
        <w:widowControl w:val="0"/>
        <w:numPr>
          <w:ilvl w:val="0"/>
          <w:numId w:val="7"/>
        </w:numPr>
        <w:ind w:hanging="359"/>
        <w:contextualSpacing/>
        <w:rPr>
          <w:rFonts w:ascii="Times New Roman" w:eastAsia="Times New Roman" w:hAnsi="Times New Roman" w:cs="Times New Roman"/>
          <w:sz w:val="24"/>
        </w:rPr>
      </w:pPr>
      <w:r w:rsidRPr="00CF17C8">
        <w:rPr>
          <w:rFonts w:ascii="Times New Roman" w:eastAsia="Times New Roman" w:hAnsi="Times New Roman" w:cs="Times New Roman"/>
          <w:sz w:val="24"/>
        </w:rPr>
        <w:t>If a student from Mrs. Kelley’s classes is selected at random, what is the probability that the student is left-handed?</w:t>
      </w:r>
    </w:p>
    <w:p w:rsidR="005C21A2" w:rsidRPr="00CF17C8" w:rsidRDefault="005C21A2" w:rsidP="00B558AD">
      <w:pPr>
        <w:pStyle w:val="normal0"/>
        <w:widowControl w:val="0"/>
        <w:contextualSpacing/>
        <w:rPr>
          <w:rFonts w:ascii="Times New Roman" w:eastAsia="Times New Roman" w:hAnsi="Times New Roman" w:cs="Times New Roman"/>
          <w:sz w:val="24"/>
        </w:rPr>
      </w:pPr>
    </w:p>
    <w:p w:rsidR="00B558AD" w:rsidRDefault="00A40736" w:rsidP="00B558AD">
      <w:pPr>
        <w:pStyle w:val="normal0"/>
        <w:widowControl w:val="0"/>
        <w:numPr>
          <w:ilvl w:val="0"/>
          <w:numId w:val="7"/>
        </w:numPr>
        <w:ind w:hanging="359"/>
        <w:contextualSpacing/>
        <w:rPr>
          <w:rFonts w:ascii="Times New Roman" w:eastAsia="Times New Roman" w:hAnsi="Times New Roman" w:cs="Times New Roman"/>
          <w:sz w:val="24"/>
        </w:rPr>
      </w:pPr>
      <w:r w:rsidRPr="00CF17C8">
        <w:rPr>
          <w:rFonts w:ascii="Times New Roman" w:eastAsia="Times New Roman" w:hAnsi="Times New Roman" w:cs="Times New Roman"/>
          <w:sz w:val="24"/>
        </w:rPr>
        <w:t>If a student from Mrs. Kelley’s classes is selected at random, what is the probability that the student is a female who is right-handed?</w:t>
      </w:r>
    </w:p>
    <w:p w:rsidR="005C21A2" w:rsidRPr="00B558AD" w:rsidRDefault="005C21A2" w:rsidP="00B558AD">
      <w:pPr>
        <w:pStyle w:val="normal0"/>
        <w:widowControl w:val="0"/>
        <w:contextualSpacing/>
        <w:rPr>
          <w:rFonts w:ascii="Times New Roman" w:eastAsia="Times New Roman" w:hAnsi="Times New Roman" w:cs="Times New Roman"/>
          <w:sz w:val="24"/>
        </w:rPr>
      </w:pPr>
    </w:p>
    <w:p w:rsidR="00B558AD" w:rsidRDefault="00A40736">
      <w:pPr>
        <w:pStyle w:val="normal0"/>
        <w:widowControl w:val="0"/>
        <w:numPr>
          <w:ilvl w:val="0"/>
          <w:numId w:val="7"/>
        </w:numPr>
        <w:ind w:hanging="359"/>
        <w:contextualSpacing/>
        <w:rPr>
          <w:rFonts w:ascii="Times New Roman" w:eastAsia="Times New Roman" w:hAnsi="Times New Roman" w:cs="Times New Roman"/>
          <w:sz w:val="24"/>
        </w:rPr>
      </w:pPr>
      <w:r w:rsidRPr="00CF17C8">
        <w:rPr>
          <w:rFonts w:ascii="Times New Roman" w:eastAsia="Times New Roman" w:hAnsi="Times New Roman" w:cs="Times New Roman"/>
          <w:sz w:val="24"/>
        </w:rPr>
        <w:t>If a male student from Mrs. Kelley’s classes is randomly selected, what is the probability that he is right-handed?</w:t>
      </w:r>
    </w:p>
    <w:p w:rsidR="005C21A2" w:rsidRPr="00CF17C8" w:rsidRDefault="005C21A2" w:rsidP="00B558AD">
      <w:pPr>
        <w:pStyle w:val="normal0"/>
        <w:widowControl w:val="0"/>
        <w:contextualSpacing/>
        <w:rPr>
          <w:rFonts w:ascii="Times New Roman" w:eastAsia="Times New Roman" w:hAnsi="Times New Roman" w:cs="Times New Roman"/>
          <w:sz w:val="24"/>
        </w:rPr>
      </w:pPr>
    </w:p>
    <w:p w:rsidR="00B558AD" w:rsidRDefault="00A40736">
      <w:pPr>
        <w:pStyle w:val="normal0"/>
        <w:widowControl w:val="0"/>
        <w:numPr>
          <w:ilvl w:val="0"/>
          <w:numId w:val="7"/>
        </w:numPr>
        <w:ind w:hanging="359"/>
        <w:contextualSpacing/>
        <w:rPr>
          <w:rFonts w:ascii="Times New Roman" w:eastAsia="Times New Roman" w:hAnsi="Times New Roman" w:cs="Times New Roman"/>
          <w:sz w:val="24"/>
        </w:rPr>
      </w:pPr>
      <w:r w:rsidRPr="00CF17C8">
        <w:rPr>
          <w:rFonts w:ascii="Times New Roman" w:eastAsia="Times New Roman" w:hAnsi="Times New Roman" w:cs="Times New Roman"/>
          <w:sz w:val="24"/>
        </w:rPr>
        <w:t>If a left-handed student from Mrs. Kelley’s classes is randomly selected, what is the probability that the student is a female?</w:t>
      </w:r>
    </w:p>
    <w:p w:rsidR="005C21A2" w:rsidRPr="00CF17C8" w:rsidRDefault="005C21A2" w:rsidP="00B558AD">
      <w:pPr>
        <w:pStyle w:val="normal0"/>
        <w:widowControl w:val="0"/>
        <w:contextualSpacing/>
        <w:rPr>
          <w:rFonts w:ascii="Times New Roman" w:eastAsia="Times New Roman" w:hAnsi="Times New Roman" w:cs="Times New Roman"/>
          <w:sz w:val="24"/>
        </w:rPr>
      </w:pPr>
    </w:p>
    <w:p w:rsidR="007C55C5" w:rsidRPr="00547DD7" w:rsidRDefault="00A40736" w:rsidP="00A54396">
      <w:pPr>
        <w:pStyle w:val="normal0"/>
        <w:widowControl w:val="0"/>
        <w:numPr>
          <w:ilvl w:val="0"/>
          <w:numId w:val="7"/>
        </w:numPr>
        <w:ind w:hanging="359"/>
        <w:contextualSpacing/>
        <w:rPr>
          <w:rFonts w:ascii="Times New Roman" w:eastAsia="Times New Roman" w:hAnsi="Times New Roman" w:cs="Times New Roman"/>
          <w:sz w:val="24"/>
        </w:rPr>
      </w:pPr>
      <w:r w:rsidRPr="00CF17C8">
        <w:rPr>
          <w:rFonts w:ascii="Times New Roman" w:eastAsia="Times New Roman" w:hAnsi="Times New Roman" w:cs="Times New Roman"/>
          <w:sz w:val="24"/>
        </w:rPr>
        <w:t>Are the events “male” and “left-handed” independent events?   Support your answer using appropriate probability calculations.</w:t>
      </w:r>
    </w:p>
    <w:p w:rsidR="00A54396" w:rsidRPr="00CF17C8" w:rsidRDefault="00B558AD" w:rsidP="00A54396">
      <w:pPr>
        <w:rPr>
          <w:rFonts w:ascii="Times New Roman" w:hAnsi="Times New Roman"/>
        </w:rPr>
      </w:pPr>
      <w:r>
        <w:rPr>
          <w:rFonts w:ascii="Times New Roman" w:hAnsi="Times New Roman"/>
          <w:b/>
        </w:rPr>
        <w:t>5</w:t>
      </w:r>
      <w:r w:rsidR="007C55C5">
        <w:rPr>
          <w:rFonts w:ascii="Times New Roman" w:hAnsi="Times New Roman"/>
          <w:b/>
        </w:rPr>
        <w:t>.</w:t>
      </w:r>
      <w:r w:rsidR="00A54396">
        <w:rPr>
          <w:rFonts w:ascii="Times New Roman" w:hAnsi="Times New Roman"/>
          <w:b/>
        </w:rPr>
        <w:t xml:space="preserve"> </w:t>
      </w:r>
      <w:r w:rsidR="00A54396" w:rsidRPr="00CF17C8">
        <w:rPr>
          <w:rFonts w:ascii="Times New Roman" w:hAnsi="Times New Roman"/>
        </w:rPr>
        <w:t>Examine the following events:</w:t>
      </w:r>
    </w:p>
    <w:p w:rsidR="00A54396" w:rsidRPr="00CF17C8" w:rsidRDefault="00A54396" w:rsidP="00A54396">
      <w:pPr>
        <w:rPr>
          <w:rFonts w:ascii="Times New Roman" w:hAnsi="Times New Roman"/>
        </w:rPr>
      </w:pPr>
      <w:r w:rsidRPr="00CF17C8">
        <w:rPr>
          <w:rFonts w:ascii="Times New Roman" w:hAnsi="Times New Roman"/>
        </w:rPr>
        <w:t xml:space="preserve">Event A: “I get the flu.” </w:t>
      </w:r>
    </w:p>
    <w:p w:rsidR="00A54396" w:rsidRPr="00CF17C8" w:rsidRDefault="00A54396" w:rsidP="00A54396">
      <w:pPr>
        <w:rPr>
          <w:rFonts w:ascii="Times New Roman" w:hAnsi="Times New Roman"/>
        </w:rPr>
      </w:pPr>
      <w:r w:rsidRPr="00CF17C8">
        <w:rPr>
          <w:rFonts w:ascii="Times New Roman" w:hAnsi="Times New Roman"/>
        </w:rPr>
        <w:t xml:space="preserve">Event B: “I do not wear a winter coat”    </w:t>
      </w:r>
    </w:p>
    <w:p w:rsidR="00A54396" w:rsidRPr="00CF17C8" w:rsidRDefault="00A54396" w:rsidP="00A54396">
      <w:pPr>
        <w:rPr>
          <w:rFonts w:ascii="Times New Roman" w:hAnsi="Times New Roman"/>
        </w:rPr>
      </w:pPr>
    </w:p>
    <w:p w:rsidR="00A54396" w:rsidRPr="00CF17C8" w:rsidRDefault="00A54396" w:rsidP="00A54396">
      <w:pPr>
        <w:rPr>
          <w:rFonts w:ascii="Times New Roman" w:hAnsi="Times New Roman"/>
        </w:rPr>
      </w:pPr>
      <w:r w:rsidRPr="00CF17C8">
        <w:rPr>
          <w:rFonts w:ascii="Times New Roman" w:hAnsi="Times New Roman"/>
        </w:rPr>
        <w:t xml:space="preserve">If you determine that the </w:t>
      </w:r>
      <w:proofErr w:type="gramStart"/>
      <w:r w:rsidRPr="00CF17C8">
        <w:rPr>
          <w:rFonts w:ascii="Times New Roman" w:hAnsi="Times New Roman"/>
        </w:rPr>
        <w:t>P(</w:t>
      </w:r>
      <w:proofErr w:type="gramEnd"/>
      <w:r w:rsidRPr="00CF17C8">
        <w:rPr>
          <w:rFonts w:ascii="Times New Roman" w:hAnsi="Times New Roman"/>
        </w:rPr>
        <w:t>A) = P(A|B), explain what this conclusion means in the context of the problem.</w:t>
      </w:r>
    </w:p>
    <w:p w:rsidR="00A54396" w:rsidRDefault="00A54396" w:rsidP="001B6028">
      <w:pPr>
        <w:pStyle w:val="normal0"/>
        <w:widowControl w:val="0"/>
        <w:rPr>
          <w:rFonts w:ascii="Times New Roman" w:hAnsi="Times New Roman"/>
          <w:color w:val="FF0000"/>
          <w:sz w:val="24"/>
        </w:rPr>
      </w:pPr>
    </w:p>
    <w:p w:rsidR="00B558AD" w:rsidRDefault="00B558AD" w:rsidP="001B6028">
      <w:pPr>
        <w:rPr>
          <w:rFonts w:ascii="Times New Roman" w:eastAsia="Arial" w:hAnsi="Times New Roman" w:cs="Arial"/>
          <w:color w:val="FF0000"/>
        </w:rPr>
      </w:pPr>
    </w:p>
    <w:p w:rsidR="00B558AD" w:rsidRDefault="00B558AD" w:rsidP="001B6028">
      <w:pPr>
        <w:rPr>
          <w:rFonts w:ascii="Times New Roman" w:eastAsia="Arial" w:hAnsi="Times New Roman" w:cs="Arial"/>
          <w:color w:val="FF0000"/>
        </w:rPr>
      </w:pPr>
    </w:p>
    <w:p w:rsidR="00B558AD" w:rsidRDefault="00B558AD" w:rsidP="001B6028">
      <w:pPr>
        <w:rPr>
          <w:rFonts w:ascii="Times New Roman" w:eastAsia="Arial" w:hAnsi="Times New Roman" w:cs="Arial"/>
          <w:color w:val="FF0000"/>
        </w:rPr>
      </w:pPr>
    </w:p>
    <w:p w:rsidR="00B558AD" w:rsidRDefault="00B558AD" w:rsidP="001B6028">
      <w:pPr>
        <w:rPr>
          <w:rFonts w:ascii="Times New Roman" w:eastAsia="Arial" w:hAnsi="Times New Roman" w:cs="Arial"/>
          <w:color w:val="FF0000"/>
        </w:rPr>
      </w:pPr>
    </w:p>
    <w:p w:rsidR="001B6028" w:rsidRPr="00CF17C8" w:rsidRDefault="00B558AD" w:rsidP="001B6028">
      <w:pPr>
        <w:rPr>
          <w:rFonts w:ascii="Times New Roman" w:hAnsi="Times New Roman"/>
        </w:rPr>
      </w:pPr>
      <w:r>
        <w:rPr>
          <w:rFonts w:ascii="Times New Roman" w:hAnsi="Times New Roman"/>
          <w:b/>
        </w:rPr>
        <w:t>6</w:t>
      </w:r>
      <w:r w:rsidR="001B6028">
        <w:rPr>
          <w:rFonts w:ascii="Times New Roman" w:hAnsi="Times New Roman"/>
          <w:b/>
        </w:rPr>
        <w:t xml:space="preserve">. </w:t>
      </w:r>
      <w:r w:rsidR="001B6028" w:rsidRPr="00CF17C8">
        <w:rPr>
          <w:rFonts w:ascii="Times New Roman" w:hAnsi="Times New Roman"/>
        </w:rPr>
        <w:t>The following cards have been placed in a bag:</w:t>
      </w:r>
    </w:p>
    <w:p w:rsidR="001B6028" w:rsidRPr="00CF17C8" w:rsidRDefault="001B6028" w:rsidP="001B6028">
      <w:pPr>
        <w:rPr>
          <w:rFonts w:ascii="Times New Roman" w:hAnsi="Times New Roman"/>
        </w:rPr>
      </w:pPr>
    </w:p>
    <w:p w:rsidR="001B6028" w:rsidRPr="00CF17C8" w:rsidRDefault="001B6028" w:rsidP="001B6028">
      <w:pPr>
        <w:rPr>
          <w:rFonts w:ascii="Times New Roman" w:hAnsi="Times New Roman"/>
        </w:rPr>
      </w:pPr>
      <w:r w:rsidRPr="00CF17C8">
        <w:rPr>
          <w:rFonts w:ascii="Times New Roman" w:hAnsi="Times New Roman"/>
          <w:noProof/>
        </w:rPr>
        <w:drawing>
          <wp:inline distT="0" distB="0" distL="0" distR="0">
            <wp:extent cx="634817" cy="914400"/>
            <wp:effectExtent l="25400" t="0" r="183" b="0"/>
            <wp:docPr id="11" name="Picture 0" descr="Screen shot 2014-02-06 at 1.36.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6.01 PM.png"/>
                    <pic:cNvPicPr/>
                  </pic:nvPicPr>
                  <pic:blipFill>
                    <a:blip r:embed="rId7"/>
                    <a:stretch>
                      <a:fillRect/>
                    </a:stretch>
                  </pic:blipFill>
                  <pic:spPr>
                    <a:xfrm>
                      <a:off x="0" y="0"/>
                      <a:ext cx="634817" cy="914400"/>
                    </a:xfrm>
                    <a:prstGeom prst="rect">
                      <a:avLst/>
                    </a:prstGeom>
                  </pic:spPr>
                </pic:pic>
              </a:graphicData>
            </a:graphic>
          </wp:inline>
        </w:drawing>
      </w:r>
      <w:r w:rsidRPr="00CF17C8">
        <w:rPr>
          <w:rFonts w:ascii="Times New Roman" w:hAnsi="Times New Roman"/>
          <w:noProof/>
        </w:rPr>
        <w:drawing>
          <wp:inline distT="0" distB="0" distL="0" distR="0">
            <wp:extent cx="638175" cy="914400"/>
            <wp:effectExtent l="25400" t="0" r="0" b="0"/>
            <wp:docPr id="12" name="Picture 11" descr="Screen shot 2014-02-06 at 1.39.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9.47 PM.png"/>
                    <pic:cNvPicPr/>
                  </pic:nvPicPr>
                  <pic:blipFill>
                    <a:blip r:embed="rId8"/>
                    <a:stretch>
                      <a:fillRect/>
                    </a:stretch>
                  </pic:blipFill>
                  <pic:spPr>
                    <a:xfrm>
                      <a:off x="0" y="0"/>
                      <a:ext cx="638175" cy="914400"/>
                    </a:xfrm>
                    <a:prstGeom prst="rect">
                      <a:avLst/>
                    </a:prstGeom>
                  </pic:spPr>
                </pic:pic>
              </a:graphicData>
            </a:graphic>
          </wp:inline>
        </w:drawing>
      </w:r>
      <w:r w:rsidRPr="00CF17C8">
        <w:rPr>
          <w:rFonts w:ascii="Times New Roman" w:hAnsi="Times New Roman"/>
          <w:noProof/>
        </w:rPr>
        <w:drawing>
          <wp:inline distT="0" distB="0" distL="0" distR="0">
            <wp:extent cx="638175" cy="914400"/>
            <wp:effectExtent l="25400" t="0" r="0" b="0"/>
            <wp:docPr id="13" name="Picture 3" descr="Screen shot 2014-02-06 at 1.37.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7.13 PM.png"/>
                    <pic:cNvPicPr/>
                  </pic:nvPicPr>
                  <pic:blipFill>
                    <a:blip r:embed="rId9"/>
                    <a:stretch>
                      <a:fillRect/>
                    </a:stretch>
                  </pic:blipFill>
                  <pic:spPr>
                    <a:xfrm>
                      <a:off x="0" y="0"/>
                      <a:ext cx="638175" cy="914400"/>
                    </a:xfrm>
                    <a:prstGeom prst="rect">
                      <a:avLst/>
                    </a:prstGeom>
                  </pic:spPr>
                </pic:pic>
              </a:graphicData>
            </a:graphic>
          </wp:inline>
        </w:drawing>
      </w:r>
      <w:r w:rsidRPr="00CF17C8">
        <w:rPr>
          <w:rFonts w:ascii="Times New Roman" w:hAnsi="Times New Roman"/>
          <w:noProof/>
        </w:rPr>
        <w:drawing>
          <wp:inline distT="0" distB="0" distL="0" distR="0">
            <wp:extent cx="644525" cy="914400"/>
            <wp:effectExtent l="25400" t="0" r="0" b="0"/>
            <wp:docPr id="25" name="Picture 7" descr="Screen shot 2014-02-06 at 1.38.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8.21 PM.png"/>
                    <pic:cNvPicPr/>
                  </pic:nvPicPr>
                  <pic:blipFill>
                    <a:blip r:embed="rId10"/>
                    <a:stretch>
                      <a:fillRect/>
                    </a:stretch>
                  </pic:blipFill>
                  <pic:spPr>
                    <a:xfrm>
                      <a:off x="0" y="0"/>
                      <a:ext cx="644525" cy="914400"/>
                    </a:xfrm>
                    <a:prstGeom prst="rect">
                      <a:avLst/>
                    </a:prstGeom>
                  </pic:spPr>
                </pic:pic>
              </a:graphicData>
            </a:graphic>
          </wp:inline>
        </w:drawing>
      </w:r>
      <w:r w:rsidRPr="00CF17C8">
        <w:rPr>
          <w:rFonts w:ascii="Times New Roman" w:hAnsi="Times New Roman"/>
          <w:noProof/>
        </w:rPr>
        <w:drawing>
          <wp:inline distT="0" distB="0" distL="0" distR="0">
            <wp:extent cx="644525" cy="914400"/>
            <wp:effectExtent l="25400" t="0" r="0" b="0"/>
            <wp:docPr id="26" name="Picture 1" descr="Screen shot 2014-02-06 at 1.36.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6.35 PM.png"/>
                    <pic:cNvPicPr/>
                  </pic:nvPicPr>
                  <pic:blipFill>
                    <a:blip r:embed="rId11"/>
                    <a:stretch>
                      <a:fillRect/>
                    </a:stretch>
                  </pic:blipFill>
                  <pic:spPr>
                    <a:xfrm>
                      <a:off x="0" y="0"/>
                      <a:ext cx="644525" cy="914400"/>
                    </a:xfrm>
                    <a:prstGeom prst="rect">
                      <a:avLst/>
                    </a:prstGeom>
                  </pic:spPr>
                </pic:pic>
              </a:graphicData>
            </a:graphic>
          </wp:inline>
        </w:drawing>
      </w:r>
      <w:r w:rsidRPr="00CF17C8">
        <w:rPr>
          <w:rFonts w:ascii="Times New Roman" w:hAnsi="Times New Roman"/>
          <w:noProof/>
        </w:rPr>
        <w:drawing>
          <wp:inline distT="0" distB="0" distL="0" distR="0">
            <wp:extent cx="638175" cy="914400"/>
            <wp:effectExtent l="25400" t="0" r="0" b="0"/>
            <wp:docPr id="27" name="Picture 8" descr="Screen shot 2014-02-06 at 1.38.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8.43 PM.png"/>
                    <pic:cNvPicPr/>
                  </pic:nvPicPr>
                  <pic:blipFill>
                    <a:blip r:embed="rId12"/>
                    <a:stretch>
                      <a:fillRect/>
                    </a:stretch>
                  </pic:blipFill>
                  <pic:spPr>
                    <a:xfrm>
                      <a:off x="0" y="0"/>
                      <a:ext cx="638175" cy="914400"/>
                    </a:xfrm>
                    <a:prstGeom prst="rect">
                      <a:avLst/>
                    </a:prstGeom>
                  </pic:spPr>
                </pic:pic>
              </a:graphicData>
            </a:graphic>
          </wp:inline>
        </w:drawing>
      </w:r>
      <w:r w:rsidRPr="00CF17C8">
        <w:rPr>
          <w:rFonts w:ascii="Times New Roman" w:hAnsi="Times New Roman"/>
        </w:rPr>
        <w:t xml:space="preserve"> </w:t>
      </w:r>
    </w:p>
    <w:p w:rsidR="001B6028" w:rsidRPr="00CF17C8" w:rsidRDefault="001B6028" w:rsidP="001B6028">
      <w:pPr>
        <w:rPr>
          <w:rFonts w:ascii="Times New Roman" w:hAnsi="Times New Roman"/>
        </w:rPr>
      </w:pPr>
      <w:r w:rsidRPr="00CF17C8">
        <w:rPr>
          <w:rFonts w:ascii="Times New Roman" w:hAnsi="Times New Roman"/>
          <w:noProof/>
        </w:rPr>
        <w:drawing>
          <wp:inline distT="0" distB="0" distL="0" distR="0">
            <wp:extent cx="635696" cy="914400"/>
            <wp:effectExtent l="25400" t="0" r="0" b="0"/>
            <wp:docPr id="28" name="Picture 12" descr="Screen shot 2014-02-06 at 1.40.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40.14 PM.png"/>
                    <pic:cNvPicPr/>
                  </pic:nvPicPr>
                  <pic:blipFill>
                    <a:blip r:embed="rId13"/>
                    <a:stretch>
                      <a:fillRect/>
                    </a:stretch>
                  </pic:blipFill>
                  <pic:spPr>
                    <a:xfrm>
                      <a:off x="0" y="0"/>
                      <a:ext cx="635696" cy="914400"/>
                    </a:xfrm>
                    <a:prstGeom prst="rect">
                      <a:avLst/>
                    </a:prstGeom>
                  </pic:spPr>
                </pic:pic>
              </a:graphicData>
            </a:graphic>
          </wp:inline>
        </w:drawing>
      </w:r>
      <w:r w:rsidRPr="00CF17C8">
        <w:rPr>
          <w:rFonts w:ascii="Times New Roman" w:hAnsi="Times New Roman"/>
          <w:noProof/>
        </w:rPr>
        <w:drawing>
          <wp:inline distT="0" distB="0" distL="0" distR="0">
            <wp:extent cx="649032" cy="914400"/>
            <wp:effectExtent l="25400" t="0" r="11368" b="0"/>
            <wp:docPr id="29" name="Picture 6" descr="Screen shot 2014-02-06 at 1.38.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8.01 PM.png"/>
                    <pic:cNvPicPr/>
                  </pic:nvPicPr>
                  <pic:blipFill>
                    <a:blip r:embed="rId14"/>
                    <a:stretch>
                      <a:fillRect/>
                    </a:stretch>
                  </pic:blipFill>
                  <pic:spPr>
                    <a:xfrm>
                      <a:off x="0" y="0"/>
                      <a:ext cx="649032" cy="914400"/>
                    </a:xfrm>
                    <a:prstGeom prst="rect">
                      <a:avLst/>
                    </a:prstGeom>
                  </pic:spPr>
                </pic:pic>
              </a:graphicData>
            </a:graphic>
          </wp:inline>
        </w:drawing>
      </w:r>
      <w:r w:rsidRPr="00CF17C8">
        <w:rPr>
          <w:rFonts w:ascii="Times New Roman" w:hAnsi="Times New Roman"/>
          <w:noProof/>
        </w:rPr>
        <w:drawing>
          <wp:inline distT="0" distB="0" distL="0" distR="0">
            <wp:extent cx="638175" cy="914400"/>
            <wp:effectExtent l="25400" t="0" r="0" b="0"/>
            <wp:docPr id="30" name="Picture 2" descr="Screen shot 2014-02-06 at 1.36.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6.52 PM.png"/>
                    <pic:cNvPicPr/>
                  </pic:nvPicPr>
                  <pic:blipFill>
                    <a:blip r:embed="rId15"/>
                    <a:stretch>
                      <a:fillRect/>
                    </a:stretch>
                  </pic:blipFill>
                  <pic:spPr>
                    <a:xfrm>
                      <a:off x="0" y="0"/>
                      <a:ext cx="638175" cy="914400"/>
                    </a:xfrm>
                    <a:prstGeom prst="rect">
                      <a:avLst/>
                    </a:prstGeom>
                  </pic:spPr>
                </pic:pic>
              </a:graphicData>
            </a:graphic>
          </wp:inline>
        </w:drawing>
      </w:r>
      <w:r w:rsidRPr="00CF17C8">
        <w:rPr>
          <w:rFonts w:ascii="Times New Roman" w:hAnsi="Times New Roman"/>
          <w:noProof/>
        </w:rPr>
        <w:drawing>
          <wp:inline distT="0" distB="0" distL="0" distR="0">
            <wp:extent cx="641959" cy="914400"/>
            <wp:effectExtent l="25400" t="0" r="0" b="0"/>
            <wp:docPr id="31" name="Picture 10" descr="Screen shot 2014-02-06 at 1.39.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9.24 PM.png"/>
                    <pic:cNvPicPr/>
                  </pic:nvPicPr>
                  <pic:blipFill>
                    <a:blip r:embed="rId16"/>
                    <a:stretch>
                      <a:fillRect/>
                    </a:stretch>
                  </pic:blipFill>
                  <pic:spPr>
                    <a:xfrm>
                      <a:off x="0" y="0"/>
                      <a:ext cx="641959" cy="914400"/>
                    </a:xfrm>
                    <a:prstGeom prst="rect">
                      <a:avLst/>
                    </a:prstGeom>
                  </pic:spPr>
                </pic:pic>
              </a:graphicData>
            </a:graphic>
          </wp:inline>
        </w:drawing>
      </w:r>
      <w:r w:rsidRPr="00CF17C8">
        <w:rPr>
          <w:rFonts w:ascii="Times New Roman" w:hAnsi="Times New Roman"/>
          <w:noProof/>
        </w:rPr>
        <w:drawing>
          <wp:inline distT="0" distB="0" distL="0" distR="0">
            <wp:extent cx="638175" cy="914400"/>
            <wp:effectExtent l="25400" t="0" r="0" b="0"/>
            <wp:docPr id="32" name="Picture 5" descr="Screen shot 2014-02-06 at 1.37.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7.45 PM.png"/>
                    <pic:cNvPicPr/>
                  </pic:nvPicPr>
                  <pic:blipFill>
                    <a:blip r:embed="rId17"/>
                    <a:stretch>
                      <a:fillRect/>
                    </a:stretch>
                  </pic:blipFill>
                  <pic:spPr>
                    <a:xfrm>
                      <a:off x="0" y="0"/>
                      <a:ext cx="638175" cy="914400"/>
                    </a:xfrm>
                    <a:prstGeom prst="rect">
                      <a:avLst/>
                    </a:prstGeom>
                  </pic:spPr>
                </pic:pic>
              </a:graphicData>
            </a:graphic>
          </wp:inline>
        </w:drawing>
      </w:r>
      <w:r w:rsidRPr="00CF17C8">
        <w:rPr>
          <w:rFonts w:ascii="Times New Roman" w:hAnsi="Times New Roman"/>
          <w:noProof/>
        </w:rPr>
        <w:drawing>
          <wp:inline distT="0" distB="0" distL="0" distR="0">
            <wp:extent cx="642638" cy="914400"/>
            <wp:effectExtent l="25400" t="0" r="0" b="0"/>
            <wp:docPr id="33" name="Picture 9" descr="Screen shot 2014-02-06 at 1.39.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39.00 PM.png"/>
                    <pic:cNvPicPr/>
                  </pic:nvPicPr>
                  <pic:blipFill>
                    <a:blip r:embed="rId18"/>
                    <a:stretch>
                      <a:fillRect/>
                    </a:stretch>
                  </pic:blipFill>
                  <pic:spPr>
                    <a:xfrm>
                      <a:off x="0" y="0"/>
                      <a:ext cx="642638" cy="914400"/>
                    </a:xfrm>
                    <a:prstGeom prst="rect">
                      <a:avLst/>
                    </a:prstGeom>
                  </pic:spPr>
                </pic:pic>
              </a:graphicData>
            </a:graphic>
          </wp:inline>
        </w:drawing>
      </w:r>
    </w:p>
    <w:p w:rsidR="001B6028" w:rsidRPr="00A87A96" w:rsidRDefault="001B6028" w:rsidP="001B6028">
      <w:pPr>
        <w:pStyle w:val="normal0"/>
        <w:widowControl w:val="0"/>
        <w:rPr>
          <w:rFonts w:ascii="Times New Roman" w:hAnsi="Times New Roman"/>
          <w:color w:val="FF0000"/>
          <w:sz w:val="24"/>
        </w:rPr>
      </w:pPr>
    </w:p>
    <w:p w:rsidR="001B6028" w:rsidRDefault="001B6028" w:rsidP="001B6028">
      <w:pPr>
        <w:pStyle w:val="normal0"/>
        <w:widowControl w:val="0"/>
        <w:rPr>
          <w:rFonts w:ascii="Times New Roman" w:eastAsia="Times New Roman" w:hAnsi="Times New Roman" w:cs="Times New Roman"/>
          <w:sz w:val="24"/>
        </w:rPr>
      </w:pPr>
      <w:r w:rsidRPr="00CF17C8">
        <w:rPr>
          <w:rFonts w:ascii="Times New Roman" w:eastAsia="Times New Roman" w:hAnsi="Times New Roman" w:cs="Times New Roman"/>
          <w:sz w:val="24"/>
        </w:rPr>
        <w:t xml:space="preserve"> </w:t>
      </w:r>
      <w:r>
        <w:rPr>
          <w:rFonts w:ascii="Times New Roman" w:eastAsia="Times New Roman" w:hAnsi="Times New Roman" w:cs="Times New Roman"/>
          <w:sz w:val="24"/>
        </w:rPr>
        <w:t>You select a card, do not replace the card in the bag, and then select a second card.  If Event A is “draw a five on the first draw” and Event B is “draw a heart on the second draw”.  Find the probability that both events will occur.</w:t>
      </w:r>
    </w:p>
    <w:p w:rsidR="00B558AD" w:rsidRDefault="00B558AD" w:rsidP="001B6028">
      <w:pPr>
        <w:pStyle w:val="normal0"/>
        <w:widowControl w:val="0"/>
        <w:rPr>
          <w:rFonts w:ascii="Times New Roman" w:eastAsia="Times New Roman" w:hAnsi="Times New Roman" w:cs="Times New Roman"/>
          <w:sz w:val="24"/>
        </w:rPr>
      </w:pPr>
    </w:p>
    <w:p w:rsidR="00A54396" w:rsidRDefault="00A54396" w:rsidP="001B6028">
      <w:pPr>
        <w:pStyle w:val="normal0"/>
        <w:widowControl w:val="0"/>
        <w:rPr>
          <w:rFonts w:ascii="Times New Roman" w:eastAsia="Times New Roman" w:hAnsi="Times New Roman" w:cs="Times New Roman"/>
          <w:sz w:val="24"/>
        </w:rPr>
      </w:pPr>
    </w:p>
    <w:p w:rsidR="001B6028" w:rsidRDefault="001B6028" w:rsidP="001B6028">
      <w:pPr>
        <w:pStyle w:val="normal0"/>
        <w:widowControl w:val="0"/>
        <w:rPr>
          <w:rFonts w:ascii="Times New Roman" w:eastAsia="Times New Roman" w:hAnsi="Times New Roman" w:cs="Times New Roman"/>
          <w:sz w:val="24"/>
        </w:rPr>
      </w:pPr>
    </w:p>
    <w:p w:rsidR="001B6028" w:rsidRDefault="00B558AD" w:rsidP="001B6028">
      <w:pPr>
        <w:pStyle w:val="normal0"/>
        <w:widowControl w:val="0"/>
        <w:rPr>
          <w:rFonts w:ascii="Times New Roman" w:eastAsia="Times New Roman" w:hAnsi="Times New Roman" w:cs="Times New Roman"/>
          <w:sz w:val="24"/>
        </w:rPr>
      </w:pPr>
      <w:r>
        <w:rPr>
          <w:rFonts w:ascii="Times New Roman" w:eastAsia="Times New Roman" w:hAnsi="Times New Roman" w:cs="Times New Roman"/>
          <w:b/>
          <w:sz w:val="24"/>
        </w:rPr>
        <w:t>7</w:t>
      </w:r>
      <w:r w:rsidR="001B6028">
        <w:rPr>
          <w:rFonts w:ascii="Times New Roman" w:eastAsia="Times New Roman" w:hAnsi="Times New Roman" w:cs="Times New Roman"/>
          <w:b/>
          <w:sz w:val="24"/>
        </w:rPr>
        <w:t xml:space="preserve">. </w:t>
      </w:r>
      <w:r w:rsidR="001B6028">
        <w:rPr>
          <w:rFonts w:ascii="Times New Roman" w:eastAsia="Times New Roman" w:hAnsi="Times New Roman" w:cs="Times New Roman"/>
          <w:sz w:val="24"/>
        </w:rPr>
        <w:t>Jen and Charlene are members of the school volleyball team.  There are 12 members of the team.  The coach will be selecting two players at random to serve as team captains.  What is the probability that both Jen and Charlene will be selected as captains?</w:t>
      </w:r>
    </w:p>
    <w:p w:rsidR="00B558AD" w:rsidRDefault="00B558AD" w:rsidP="001B6028">
      <w:pPr>
        <w:pStyle w:val="normal0"/>
        <w:widowControl w:val="0"/>
        <w:rPr>
          <w:rFonts w:ascii="Times New Roman" w:eastAsia="Times New Roman" w:hAnsi="Times New Roman" w:cs="Times New Roman"/>
          <w:sz w:val="24"/>
        </w:rPr>
      </w:pPr>
    </w:p>
    <w:p w:rsidR="00547DD7" w:rsidRDefault="00547DD7" w:rsidP="001B6028">
      <w:pPr>
        <w:pStyle w:val="normal0"/>
        <w:widowControl w:val="0"/>
        <w:rPr>
          <w:rFonts w:ascii="Times New Roman" w:eastAsia="Times New Roman" w:hAnsi="Times New Roman" w:cs="Times New Roman"/>
          <w:sz w:val="24"/>
        </w:rPr>
      </w:pPr>
    </w:p>
    <w:p w:rsidR="001B6028" w:rsidRDefault="001B6028" w:rsidP="001B6028">
      <w:pPr>
        <w:pStyle w:val="normal0"/>
        <w:widowControl w:val="0"/>
        <w:rPr>
          <w:rFonts w:ascii="Times New Roman" w:eastAsia="Times New Roman" w:hAnsi="Times New Roman" w:cs="Times New Roman"/>
          <w:sz w:val="24"/>
        </w:rPr>
      </w:pPr>
    </w:p>
    <w:p w:rsidR="001B6028" w:rsidRDefault="00B558AD" w:rsidP="001B6028">
      <w:pPr>
        <w:pStyle w:val="normal0"/>
        <w:widowControl w:val="0"/>
        <w:rPr>
          <w:rFonts w:ascii="Times New Roman" w:eastAsia="Times New Roman" w:hAnsi="Times New Roman" w:cs="Times New Roman"/>
          <w:sz w:val="24"/>
        </w:rPr>
      </w:pPr>
      <w:r>
        <w:rPr>
          <w:rFonts w:ascii="Times New Roman" w:eastAsia="Times New Roman" w:hAnsi="Times New Roman" w:cs="Times New Roman"/>
          <w:b/>
          <w:sz w:val="24"/>
        </w:rPr>
        <w:t>8</w:t>
      </w:r>
      <w:r w:rsidR="001B6028">
        <w:rPr>
          <w:rFonts w:ascii="Times New Roman" w:eastAsia="Times New Roman" w:hAnsi="Times New Roman" w:cs="Times New Roman"/>
          <w:b/>
          <w:sz w:val="24"/>
        </w:rPr>
        <w:t xml:space="preserve">. </w:t>
      </w:r>
      <w:r w:rsidR="001B6028">
        <w:rPr>
          <w:rFonts w:ascii="Times New Roman" w:eastAsia="Times New Roman" w:hAnsi="Times New Roman" w:cs="Times New Roman"/>
          <w:sz w:val="24"/>
        </w:rPr>
        <w:t>Fifteen students are competing in an essay contest.  How many different ways can students be selected for a first, second, or third place prize?</w:t>
      </w:r>
    </w:p>
    <w:p w:rsidR="00A54396" w:rsidRDefault="00A54396" w:rsidP="001B6028">
      <w:pPr>
        <w:pStyle w:val="normal0"/>
        <w:widowControl w:val="0"/>
        <w:rPr>
          <w:rFonts w:ascii="Times New Roman" w:eastAsia="Times New Roman" w:hAnsi="Times New Roman" w:cs="Times New Roman"/>
          <w:sz w:val="24"/>
        </w:rPr>
      </w:pPr>
    </w:p>
    <w:p w:rsidR="001B6028" w:rsidRDefault="001B6028" w:rsidP="001B6028">
      <w:pPr>
        <w:pStyle w:val="normal0"/>
        <w:widowControl w:val="0"/>
        <w:rPr>
          <w:rFonts w:ascii="Times New Roman" w:eastAsia="Times New Roman" w:hAnsi="Times New Roman" w:cs="Times New Roman"/>
          <w:sz w:val="24"/>
        </w:rPr>
      </w:pPr>
    </w:p>
    <w:p w:rsidR="005C21A2" w:rsidRPr="00547DD7" w:rsidRDefault="00B558AD">
      <w:pPr>
        <w:pStyle w:val="normal0"/>
        <w:widowControl w:val="0"/>
        <w:rPr>
          <w:rFonts w:ascii="Times New Roman" w:eastAsia="Times New Roman" w:hAnsi="Times New Roman" w:cs="Times New Roman"/>
          <w:sz w:val="24"/>
        </w:rPr>
      </w:pPr>
      <w:r>
        <w:rPr>
          <w:rFonts w:ascii="Times New Roman" w:eastAsia="Times New Roman" w:hAnsi="Times New Roman" w:cs="Times New Roman"/>
          <w:b/>
          <w:sz w:val="24"/>
        </w:rPr>
        <w:t>9</w:t>
      </w:r>
      <w:r w:rsidR="001B6028">
        <w:rPr>
          <w:rFonts w:ascii="Times New Roman" w:eastAsia="Times New Roman" w:hAnsi="Times New Roman" w:cs="Times New Roman"/>
          <w:b/>
          <w:sz w:val="24"/>
        </w:rPr>
        <w:t xml:space="preserve">. </w:t>
      </w:r>
      <w:r w:rsidR="001B6028" w:rsidRPr="003C4EBA">
        <w:rPr>
          <w:rFonts w:ascii="Times New Roman" w:eastAsia="Times New Roman" w:hAnsi="Times New Roman" w:cs="Times New Roman"/>
          <w:sz w:val="24"/>
        </w:rPr>
        <w:t>Jon and Julie create a game.   Each player rolls two dice.  If the sum is less than 6, than Jon earns a point.  I</w:t>
      </w:r>
      <w:r w:rsidR="007C55C5">
        <w:rPr>
          <w:rFonts w:ascii="Times New Roman" w:eastAsia="Times New Roman" w:hAnsi="Times New Roman" w:cs="Times New Roman"/>
          <w:sz w:val="24"/>
        </w:rPr>
        <w:t>f the sum is greater than 6, the</w:t>
      </w:r>
      <w:r w:rsidR="001B6028" w:rsidRPr="003C4EBA">
        <w:rPr>
          <w:rFonts w:ascii="Times New Roman" w:eastAsia="Times New Roman" w:hAnsi="Times New Roman" w:cs="Times New Roman"/>
          <w:sz w:val="24"/>
        </w:rPr>
        <w:t>n Julie earns a point.  The first player with 10 points wins the game.  Is this game fair?  Why or why not?</w:t>
      </w:r>
    </w:p>
    <w:sectPr w:rsidR="005C21A2" w:rsidRPr="00547DD7" w:rsidSect="007C55C5">
      <w:headerReference w:type="default" r:id="rId19"/>
      <w:headerReference w:type="first" r:id="rId20"/>
      <w:pgSz w:w="12240" w:h="15840"/>
      <w:pgMar w:top="1440" w:right="1152" w:bottom="1440" w:left="1152"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5" w:rsidRPr="00A54396" w:rsidRDefault="007C55C5" w:rsidP="00A54396">
    <w:pPr>
      <w:pStyle w:val="Header"/>
      <w:jc w:val="center"/>
      <w:rPr>
        <w:b/>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5" w:rsidRPr="00A54396" w:rsidRDefault="007C55C5" w:rsidP="007C55C5">
    <w:pPr>
      <w:pStyle w:val="Header"/>
      <w:jc w:val="center"/>
      <w:rPr>
        <w:b/>
      </w:rPr>
    </w:pPr>
    <w:r w:rsidRPr="00A54396">
      <w:rPr>
        <w:b/>
      </w:rPr>
      <w:t>Geometry GT Probability Test Review</w:t>
    </w:r>
  </w:p>
  <w:p w:rsidR="007C55C5" w:rsidRDefault="007C55C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126E"/>
    <w:multiLevelType w:val="multilevel"/>
    <w:tmpl w:val="63ECDB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9D3511"/>
    <w:multiLevelType w:val="multilevel"/>
    <w:tmpl w:val="F86A8A5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A9279C6"/>
    <w:multiLevelType w:val="hybridMultilevel"/>
    <w:tmpl w:val="63ECDB30"/>
    <w:lvl w:ilvl="0" w:tplc="E6D8A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62C9C"/>
    <w:multiLevelType w:val="hybridMultilevel"/>
    <w:tmpl w:val="0EE49CBA"/>
    <w:lvl w:ilvl="0" w:tplc="E6D8A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1140A"/>
    <w:multiLevelType w:val="multilevel"/>
    <w:tmpl w:val="03E269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CA500DF"/>
    <w:multiLevelType w:val="multilevel"/>
    <w:tmpl w:val="4C8E411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99D6DE5"/>
    <w:multiLevelType w:val="multilevel"/>
    <w:tmpl w:val="7994947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A5A44A0"/>
    <w:multiLevelType w:val="hybridMultilevel"/>
    <w:tmpl w:val="CAB4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131E9"/>
    <w:multiLevelType w:val="multilevel"/>
    <w:tmpl w:val="E564E1A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082631D"/>
    <w:multiLevelType w:val="multilevel"/>
    <w:tmpl w:val="2190F6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47669CD"/>
    <w:multiLevelType w:val="hybridMultilevel"/>
    <w:tmpl w:val="5876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829D1"/>
    <w:multiLevelType w:val="hybridMultilevel"/>
    <w:tmpl w:val="BF6A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E6EC4"/>
    <w:multiLevelType w:val="hybridMultilevel"/>
    <w:tmpl w:val="6C0A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142554"/>
    <w:multiLevelType w:val="multilevel"/>
    <w:tmpl w:val="7AA8FEB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AAD39AB"/>
    <w:multiLevelType w:val="hybridMultilevel"/>
    <w:tmpl w:val="048A8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C43FF"/>
    <w:multiLevelType w:val="multilevel"/>
    <w:tmpl w:val="AA2286F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8"/>
  </w:num>
  <w:num w:numId="3">
    <w:abstractNumId w:val="13"/>
  </w:num>
  <w:num w:numId="4">
    <w:abstractNumId w:val="15"/>
  </w:num>
  <w:num w:numId="5">
    <w:abstractNumId w:val="9"/>
  </w:num>
  <w:num w:numId="6">
    <w:abstractNumId w:val="4"/>
  </w:num>
  <w:num w:numId="7">
    <w:abstractNumId w:val="5"/>
  </w:num>
  <w:num w:numId="8">
    <w:abstractNumId w:val="1"/>
  </w:num>
  <w:num w:numId="9">
    <w:abstractNumId w:val="12"/>
  </w:num>
  <w:num w:numId="10">
    <w:abstractNumId w:val="10"/>
  </w:num>
  <w:num w:numId="11">
    <w:abstractNumId w:val="14"/>
  </w:num>
  <w:num w:numId="12">
    <w:abstractNumId w:val="11"/>
  </w:num>
  <w:num w:numId="13">
    <w:abstractNumId w:val="2"/>
  </w:num>
  <w:num w:numId="14">
    <w:abstractNumId w:val="0"/>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useFELayout/>
  </w:compat>
  <w:rsids>
    <w:rsidRoot w:val="005C21A2"/>
    <w:rsid w:val="0006577F"/>
    <w:rsid w:val="000C3E37"/>
    <w:rsid w:val="00155182"/>
    <w:rsid w:val="00192B62"/>
    <w:rsid w:val="001B6028"/>
    <w:rsid w:val="004B124E"/>
    <w:rsid w:val="00547DD7"/>
    <w:rsid w:val="005810E2"/>
    <w:rsid w:val="0058324F"/>
    <w:rsid w:val="005C21A2"/>
    <w:rsid w:val="0078611F"/>
    <w:rsid w:val="007C55C5"/>
    <w:rsid w:val="008135B7"/>
    <w:rsid w:val="00A10BE4"/>
    <w:rsid w:val="00A40736"/>
    <w:rsid w:val="00A54396"/>
    <w:rsid w:val="00B132BE"/>
    <w:rsid w:val="00B558AD"/>
    <w:rsid w:val="00CF17C8"/>
    <w:rsid w:val="00D91824"/>
    <w:rsid w:val="00F4486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BE"/>
  </w:style>
  <w:style w:type="paragraph" w:styleId="Heading1">
    <w:name w:val="heading 1"/>
    <w:basedOn w:val="normal0"/>
    <w:next w:val="normal0"/>
    <w:rsid w:val="005C21A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C21A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C21A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C21A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C21A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C21A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C21A2"/>
    <w:pPr>
      <w:spacing w:line="276" w:lineRule="auto"/>
    </w:pPr>
    <w:rPr>
      <w:rFonts w:ascii="Arial" w:eastAsia="Arial" w:hAnsi="Arial" w:cs="Arial"/>
      <w:color w:val="000000"/>
      <w:sz w:val="22"/>
    </w:rPr>
  </w:style>
  <w:style w:type="paragraph" w:styleId="Title">
    <w:name w:val="Title"/>
    <w:basedOn w:val="normal0"/>
    <w:next w:val="normal0"/>
    <w:rsid w:val="005C21A2"/>
    <w:pPr>
      <w:keepNext/>
      <w:keepLines/>
      <w:contextualSpacing/>
    </w:pPr>
    <w:rPr>
      <w:rFonts w:ascii="Trebuchet MS" w:eastAsia="Trebuchet MS" w:hAnsi="Trebuchet MS" w:cs="Trebuchet MS"/>
      <w:sz w:val="42"/>
    </w:rPr>
  </w:style>
  <w:style w:type="paragraph" w:styleId="Subtitle">
    <w:name w:val="Subtitle"/>
    <w:basedOn w:val="normal0"/>
    <w:next w:val="normal0"/>
    <w:rsid w:val="005C21A2"/>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5C21A2"/>
  </w:style>
  <w:style w:type="character" w:customStyle="1" w:styleId="CommentTextChar">
    <w:name w:val="Comment Text Char"/>
    <w:basedOn w:val="DefaultParagraphFont"/>
    <w:link w:val="CommentText"/>
    <w:uiPriority w:val="99"/>
    <w:semiHidden/>
    <w:rsid w:val="005C21A2"/>
  </w:style>
  <w:style w:type="character" w:styleId="CommentReference">
    <w:name w:val="annotation reference"/>
    <w:basedOn w:val="DefaultParagraphFont"/>
    <w:uiPriority w:val="99"/>
    <w:semiHidden/>
    <w:unhideWhenUsed/>
    <w:rsid w:val="005C21A2"/>
    <w:rPr>
      <w:sz w:val="18"/>
      <w:szCs w:val="18"/>
    </w:rPr>
  </w:style>
  <w:style w:type="paragraph" w:styleId="BalloonText">
    <w:name w:val="Balloon Text"/>
    <w:basedOn w:val="Normal"/>
    <w:link w:val="BalloonTextChar"/>
    <w:uiPriority w:val="99"/>
    <w:semiHidden/>
    <w:unhideWhenUsed/>
    <w:rsid w:val="0006577F"/>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77F"/>
    <w:rPr>
      <w:rFonts w:ascii="Lucida Grande" w:hAnsi="Lucida Grande"/>
      <w:sz w:val="18"/>
      <w:szCs w:val="18"/>
    </w:rPr>
  </w:style>
  <w:style w:type="paragraph" w:styleId="ListParagraph">
    <w:name w:val="List Paragraph"/>
    <w:basedOn w:val="Normal"/>
    <w:uiPriority w:val="34"/>
    <w:qFormat/>
    <w:rsid w:val="0006577F"/>
    <w:pPr>
      <w:ind w:left="720"/>
      <w:contextualSpacing/>
    </w:pPr>
    <w:rPr>
      <w:rFonts w:eastAsiaTheme="minorHAnsi"/>
    </w:rPr>
  </w:style>
  <w:style w:type="table" w:styleId="TableGrid">
    <w:name w:val="Table Grid"/>
    <w:basedOn w:val="TableNormal"/>
    <w:uiPriority w:val="59"/>
    <w:rsid w:val="0078611F"/>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eText">
    <w:name w:val="BaseText"/>
    <w:link w:val="BaseTextChar"/>
    <w:rsid w:val="001B6028"/>
    <w:pPr>
      <w:widowControl w:val="0"/>
      <w:spacing w:after="200" w:line="280" w:lineRule="atLeast"/>
      <w:ind w:right="1680"/>
    </w:pPr>
    <w:rPr>
      <w:rFonts w:ascii="Times New Roman" w:eastAsia="Times New Roman" w:hAnsi="Times New Roman" w:cs="Times New Roman"/>
      <w:sz w:val="22"/>
    </w:rPr>
  </w:style>
  <w:style w:type="character" w:customStyle="1" w:styleId="BaseTextChar">
    <w:name w:val="BaseText Char"/>
    <w:basedOn w:val="DefaultParagraphFont"/>
    <w:link w:val="BaseText"/>
    <w:rsid w:val="001B6028"/>
    <w:rPr>
      <w:rFonts w:ascii="Times New Roman" w:eastAsia="Times New Roman" w:hAnsi="Times New Roman" w:cs="Times New Roman"/>
      <w:sz w:val="22"/>
    </w:rPr>
  </w:style>
  <w:style w:type="character" w:customStyle="1" w:styleId="InlineHead">
    <w:name w:val="InlineHead"/>
    <w:basedOn w:val="DefaultParagraphFont"/>
    <w:rsid w:val="001B6028"/>
    <w:rPr>
      <w:rFonts w:ascii="Times New Roman" w:hAnsi="Times New Roman"/>
      <w:b/>
      <w:sz w:val="22"/>
    </w:rPr>
  </w:style>
  <w:style w:type="paragraph" w:styleId="Header">
    <w:name w:val="header"/>
    <w:basedOn w:val="Normal"/>
    <w:link w:val="HeaderChar"/>
    <w:uiPriority w:val="99"/>
    <w:semiHidden/>
    <w:unhideWhenUsed/>
    <w:rsid w:val="00A54396"/>
    <w:pPr>
      <w:tabs>
        <w:tab w:val="center" w:pos="4320"/>
        <w:tab w:val="right" w:pos="8640"/>
      </w:tabs>
    </w:pPr>
  </w:style>
  <w:style w:type="character" w:customStyle="1" w:styleId="HeaderChar">
    <w:name w:val="Header Char"/>
    <w:basedOn w:val="DefaultParagraphFont"/>
    <w:link w:val="Header"/>
    <w:uiPriority w:val="99"/>
    <w:semiHidden/>
    <w:rsid w:val="00A54396"/>
  </w:style>
  <w:style w:type="paragraph" w:styleId="Footer">
    <w:name w:val="footer"/>
    <w:basedOn w:val="Normal"/>
    <w:link w:val="FooterChar"/>
    <w:uiPriority w:val="99"/>
    <w:semiHidden/>
    <w:unhideWhenUsed/>
    <w:rsid w:val="00A54396"/>
    <w:pPr>
      <w:tabs>
        <w:tab w:val="center" w:pos="4320"/>
        <w:tab w:val="right" w:pos="8640"/>
      </w:tabs>
    </w:pPr>
  </w:style>
  <w:style w:type="character" w:customStyle="1" w:styleId="FooterChar">
    <w:name w:val="Footer Char"/>
    <w:basedOn w:val="DefaultParagraphFont"/>
    <w:link w:val="Footer"/>
    <w:uiPriority w:val="99"/>
    <w:semiHidden/>
    <w:rsid w:val="00A5439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460</Words>
  <Characters>2622</Characters>
  <Application>Microsoft Macintosh Word</Application>
  <DocSecurity>0</DocSecurity>
  <Lines>21</Lines>
  <Paragraphs>5</Paragraphs>
  <ScaleCrop>false</ScaleCrop>
  <Company>HCPSS</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Unit 5 Formative Items.docx</dc:title>
  <cp:lastModifiedBy>Howard County Administrator</cp:lastModifiedBy>
  <cp:revision>4</cp:revision>
  <cp:lastPrinted>2015-05-20T13:31:00Z</cp:lastPrinted>
  <dcterms:created xsi:type="dcterms:W3CDTF">2014-05-14T00:12:00Z</dcterms:created>
  <dcterms:modified xsi:type="dcterms:W3CDTF">2015-05-20T13:31:00Z</dcterms:modified>
</cp:coreProperties>
</file>